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Lucida Sans" w:cs="Lucida Sans" w:eastAsia="Lucida Sans" w:hAnsi="Lucida Sans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Fonts w:ascii="Lucida Sans" w:cs="Lucida Sans" w:eastAsia="Lucida Sans" w:hAnsi="Lucida Sans"/>
          <w:sz w:val="40"/>
          <w:szCs w:val="40"/>
          <w:rtl w:val="0"/>
        </w:rPr>
        <w:t xml:space="preserve">Math 2 Makin’ Money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5301734</wp:posOffset>
            </wp:positionH>
            <wp:positionV relativeFrom="paragraph">
              <wp:posOffset>-1269</wp:posOffset>
            </wp:positionV>
            <wp:extent cx="1556266" cy="1099185"/>
            <wp:effectExtent b="0" l="0" r="0" t="0"/>
            <wp:wrapNone/>
            <wp:docPr id="3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6266" cy="10991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530350" cy="1098821"/>
            <wp:effectExtent b="0" l="0" r="0" t="0"/>
            <wp:wrapNone/>
            <wp:docPr id="6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109882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before="0" w:lineRule="auto"/>
        <w:contextualSpacing w:val="0"/>
        <w:jc w:val="center"/>
        <w:rPr>
          <w:rFonts w:ascii="Lucida Sans" w:cs="Lucida Sans" w:eastAsia="Lucida Sans" w:hAnsi="Lucida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jc w:val="center"/>
        <w:rPr>
          <w:rFonts w:ascii="Lucida Sans" w:cs="Lucida Sans" w:eastAsia="Lucida Sans" w:hAnsi="Lucida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jc w:val="center"/>
        <w:rPr>
          <w:rFonts w:ascii="Lucida Sans" w:cs="Lucida Sans" w:eastAsia="Lucida Sans" w:hAnsi="Lucida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jc w:val="center"/>
        <w:rPr>
          <w:rFonts w:ascii="Lucida Sans" w:cs="Lucida Sans" w:eastAsia="Lucida Sans" w:hAnsi="Lucida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  <w:sz w:val="24"/>
          <w:szCs w:val="24"/>
        </w:rPr>
      </w:pPr>
      <w:r w:rsidDel="00000000" w:rsidR="00000000" w:rsidRPr="00000000">
        <w:rPr>
          <w:rFonts w:ascii="Lucida Sans" w:cs="Lucida Sans" w:eastAsia="Lucida Sans" w:hAnsi="Lucida Sans"/>
          <w:sz w:val="24"/>
          <w:szCs w:val="24"/>
          <w:rtl w:val="0"/>
        </w:rPr>
        <w:t xml:space="preserve">After all your hard work learning this quadratic stuff, it’s time to earn some cash. Each problem below is worth a certain amount of money. You may select any problems to do, but you must meet two requirements: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  <w:sz w:val="24"/>
          <w:szCs w:val="24"/>
        </w:rPr>
      </w:pPr>
      <w:r w:rsidDel="00000000" w:rsidR="00000000" w:rsidRPr="00000000">
        <w:rPr>
          <w:rFonts w:ascii="Lucida Sans" w:cs="Lucida Sans" w:eastAsia="Lucida Sans" w:hAnsi="Lucida Sans"/>
          <w:sz w:val="24"/>
          <w:szCs w:val="24"/>
          <w:rtl w:val="0"/>
        </w:rPr>
        <w:tab/>
        <w:t xml:space="preserve">1: Do </w:t>
      </w:r>
      <w:r w:rsidDel="00000000" w:rsidR="00000000" w:rsidRPr="00000000">
        <w:rPr>
          <w:rFonts w:ascii="Lucida Sans" w:cs="Lucida Sans" w:eastAsia="Lucida Sans" w:hAnsi="Lucida Sans"/>
          <w:i w:val="1"/>
          <w:sz w:val="24"/>
          <w:szCs w:val="24"/>
          <w:rtl w:val="0"/>
        </w:rPr>
        <w:t xml:space="preserve">at least</w:t>
      </w:r>
      <w:r w:rsidDel="00000000" w:rsidR="00000000" w:rsidRPr="00000000">
        <w:rPr>
          <w:rFonts w:ascii="Lucida Sans" w:cs="Lucida Sans" w:eastAsia="Lucida Sans" w:hAnsi="Lucida Sans"/>
          <w:sz w:val="24"/>
          <w:szCs w:val="24"/>
          <w:rtl w:val="0"/>
        </w:rPr>
        <w:t xml:space="preserve"> one problem from each level.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  <w:sz w:val="24"/>
          <w:szCs w:val="24"/>
        </w:rPr>
      </w:pPr>
      <w:r w:rsidDel="00000000" w:rsidR="00000000" w:rsidRPr="00000000">
        <w:rPr>
          <w:rFonts w:ascii="Lucida Sans" w:cs="Lucida Sans" w:eastAsia="Lucida Sans" w:hAnsi="Lucida Sans"/>
          <w:sz w:val="24"/>
          <w:szCs w:val="24"/>
          <w:rtl w:val="0"/>
        </w:rPr>
        <w:tab/>
        <w:t xml:space="preserve">2: You must make </w:t>
      </w:r>
      <w:r w:rsidDel="00000000" w:rsidR="00000000" w:rsidRPr="00000000">
        <w:rPr>
          <w:rFonts w:ascii="Lucida Sans" w:cs="Lucida Sans" w:eastAsia="Lucida Sans" w:hAnsi="Lucida Sans"/>
          <w:i w:val="1"/>
          <w:sz w:val="24"/>
          <w:szCs w:val="24"/>
          <w:rtl w:val="0"/>
        </w:rPr>
        <w:t xml:space="preserve">at least</w:t>
      </w:r>
      <w:r w:rsidDel="00000000" w:rsidR="00000000" w:rsidRPr="00000000">
        <w:rPr>
          <w:rFonts w:ascii="Lucida Sans" w:cs="Lucida Sans" w:eastAsia="Lucida Sans" w:hAnsi="Lucida Sans"/>
          <w:sz w:val="24"/>
          <w:szCs w:val="24"/>
          <w:rtl w:val="0"/>
        </w:rPr>
        <w:t xml:space="preserve"> $20.00 worth of problems.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  <w:sz w:val="24"/>
          <w:szCs w:val="24"/>
        </w:rPr>
      </w:pPr>
      <w:r w:rsidDel="00000000" w:rsidR="00000000" w:rsidRPr="00000000">
        <w:rPr>
          <w:rFonts w:ascii="Lucida Sans" w:cs="Lucida Sans" w:eastAsia="Lucida Sans" w:hAnsi="Lucida Sans"/>
          <w:sz w:val="24"/>
          <w:szCs w:val="24"/>
          <w:rtl w:val="0"/>
        </w:rPr>
        <w:t xml:space="preserve">Please clearly show all work on a scratch sheet of paper. Number each problem you choose to do and write the dollar value of the problem beside it. When you have completed $20.00 worth of problems, show the boss to redeem your paycheck.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Impact" w:cs="Impact" w:eastAsia="Impact" w:hAnsi="Impac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  <w:b w:val="1"/>
          <w:sz w:val="24"/>
          <w:szCs w:val="24"/>
        </w:rPr>
        <w:sectPr>
          <w:pgSz w:h="15840" w:w="12240"/>
          <w:pgMar w:bottom="720" w:top="720" w:left="720" w:right="720" w:header="0"/>
          <w:pgNumType w:start="1"/>
        </w:sectPr>
      </w:pPr>
      <w:r w:rsidDel="00000000" w:rsidR="00000000" w:rsidRPr="00000000">
        <w:rPr>
          <w:rFonts w:ascii="Lucida Sans" w:cs="Lucida Sans" w:eastAsia="Lucida Sans" w:hAnsi="Lucida Sans"/>
          <w:b w:val="1"/>
          <w:sz w:val="24"/>
          <w:szCs w:val="24"/>
          <w:u w:val="single"/>
          <w:rtl w:val="0"/>
        </w:rPr>
        <w:t xml:space="preserve">Level 1</w:t>
      </w:r>
      <w:r w:rsidDel="00000000" w:rsidR="00000000" w:rsidRPr="00000000">
        <w:rPr>
          <w:rFonts w:ascii="Lucida Sans" w:cs="Lucida Sans" w:eastAsia="Lucida Sans" w:hAnsi="Lucida Sans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Impact" w:cs="Impact" w:eastAsia="Impact" w:hAnsi="Impact"/>
          <w:color w:val="70ad47"/>
          <w:sz w:val="28"/>
          <w:szCs w:val="28"/>
          <w:rtl w:val="0"/>
        </w:rPr>
        <w:t xml:space="preserve"> $1.00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1a) Identify the Domain and Range from the graph of the function below.</w:t>
      </w:r>
    </w:p>
    <w:p w:rsidR="00000000" w:rsidDel="00000000" w:rsidP="00000000" w:rsidRDefault="00000000" w:rsidRPr="00000000">
      <w:pPr>
        <w:spacing w:after="0" w:before="0" w:lineRule="auto"/>
        <w:contextualSpacing w:val="0"/>
        <w:jc w:val="center"/>
        <w:rPr>
          <w:rFonts w:ascii="Lucida Sans" w:cs="Lucida Sans" w:eastAsia="Lucida Sans" w:hAnsi="Lucida Sans"/>
        </w:rPr>
      </w:pPr>
      <w:r w:rsidDel="00000000" w:rsidR="00000000" w:rsidRPr="00000000">
        <w:rPr>
          <w:rFonts w:ascii="Lucida Sans" w:cs="Lucida Sans" w:eastAsia="Lucida Sans" w:hAnsi="Lucida Sans"/>
        </w:rPr>
        <w:drawing>
          <wp:inline distB="0" distT="0" distL="0" distR="0">
            <wp:extent cx="1435543" cy="1440144"/>
            <wp:effectExtent b="0" l="0" r="0" t="0"/>
            <wp:docPr id="4" name="image10.gif"/>
            <a:graphic>
              <a:graphicData uri="http://schemas.openxmlformats.org/drawingml/2006/picture">
                <pic:pic>
                  <pic:nvPicPr>
                    <pic:cNvPr id="0" name="image10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5543" cy="14401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1d) Write the equation for the parabola shown in the graph below in </w:t>
      </w:r>
      <w:r w:rsidDel="00000000" w:rsidR="00000000" w:rsidRPr="00000000">
        <w:rPr>
          <w:rFonts w:ascii="Lucida Sans" w:cs="Lucida Sans" w:eastAsia="Lucida Sans" w:hAnsi="Lucida Sans"/>
          <w:i w:val="1"/>
          <w:rtl w:val="0"/>
        </w:rPr>
        <w:t xml:space="preserve">vertex form</w:t>
      </w:r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.</w:t>
      </w:r>
    </w:p>
    <w:p w:rsidR="00000000" w:rsidDel="00000000" w:rsidP="00000000" w:rsidRDefault="00000000" w:rsidRPr="00000000">
      <w:pPr>
        <w:spacing w:after="0" w:before="0" w:lineRule="auto"/>
        <w:contextualSpacing w:val="0"/>
        <w:jc w:val="center"/>
        <w:rPr>
          <w:rFonts w:ascii="Lucida Sans" w:cs="Lucida Sans" w:eastAsia="Lucida Sans" w:hAnsi="Lucida Sans"/>
        </w:rPr>
      </w:pPr>
      <w:r w:rsidDel="00000000" w:rsidR="00000000" w:rsidRPr="00000000">
        <w:rPr>
          <w:rFonts w:ascii="Lucida Sans" w:cs="Lucida Sans" w:eastAsia="Lucida Sans" w:hAnsi="Lucida Sans"/>
        </w:rPr>
        <w:drawing>
          <wp:inline distB="0" distT="0" distL="0" distR="0">
            <wp:extent cx="1398748" cy="1518698"/>
            <wp:effectExtent b="0" l="0" r="0" t="0"/>
            <wp:docPr id="7" name="image13.gif"/>
            <a:graphic>
              <a:graphicData uri="http://schemas.openxmlformats.org/drawingml/2006/picture">
                <pic:pic>
                  <pic:nvPicPr>
                    <pic:cNvPr id="0" name="image13.gif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8748" cy="15186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1g) Factor the following quadratic expression:</w:t>
      </w:r>
    </w:p>
    <w:p w:rsidR="00000000" w:rsidDel="00000000" w:rsidP="00000000" w:rsidRDefault="00000000" w:rsidRPr="00000000">
      <w:pPr>
        <w:contextualSpacing w:val="0"/>
        <w:jc w:val="center"/>
        <w:rPr>
          <w:rFonts w:ascii="Cambria" w:cs="Cambria" w:eastAsia="Cambria" w:hAnsi="Cambria"/>
        </w:rPr>
      </w:pPr>
      <m:oMathPara>
        <m:oMathParaPr>
          <m:jc m:val="left"/>
        </m:oMathParaPr>
        <m:oMath>
          <m:r>
            <w:rPr>
              <w:rFonts w:ascii="Cambria" w:cs="Cambria" w:eastAsia="Cambria" w:hAnsi="Cambria"/>
            </w:rPr>
            <m:t xml:space="preserve">y=</m:t>
          </m:r>
          <m:sSup>
            <m:sSupPr>
              <m:ctrlPr>
                <w:rPr>
                  <w:rFonts w:ascii="Cambria" w:cs="Cambria" w:eastAsia="Cambria" w:hAnsi="Cambria"/>
                </w:rPr>
              </m:ctrlPr>
            </m:sSupPr>
            <m:e>
              <m:r>
                <w:rPr>
                  <w:rFonts w:ascii="Cambria" w:cs="Cambria" w:eastAsia="Cambria" w:hAnsi="Cambria"/>
                </w:rPr>
                <m:t xml:space="preserve">x</m:t>
              </m:r>
            </m:e>
            <m:sup>
              <m:r>
                <w:rPr>
                  <w:rFonts w:ascii="Cambria" w:cs="Cambria" w:eastAsia="Cambria" w:hAnsi="Cambria"/>
                </w:rPr>
                <m:t xml:space="preserve">2</m:t>
              </m:r>
            </m:sup>
          </m:sSup>
          <m:r>
            <w:rPr>
              <w:rFonts w:ascii="Cambria" w:cs="Cambria" w:eastAsia="Cambria" w:hAnsi="Cambria"/>
            </w:rPr>
            <m:t xml:space="preserve">+5x+6</m:t>
          </m:r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br w:type="column"/>
      </w:r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1b) Identify the Domain and Range from the graph of the function below.</w:t>
      </w:r>
    </w:p>
    <w:p w:rsidR="00000000" w:rsidDel="00000000" w:rsidP="00000000" w:rsidRDefault="00000000" w:rsidRPr="00000000">
      <w:pPr>
        <w:spacing w:after="0" w:before="0" w:lineRule="auto"/>
        <w:contextualSpacing w:val="0"/>
        <w:jc w:val="center"/>
        <w:rPr>
          <w:rFonts w:ascii="Lucida Sans" w:cs="Lucida Sans" w:eastAsia="Lucida Sans" w:hAnsi="Lucida Sans"/>
        </w:rPr>
      </w:pPr>
      <w:r w:rsidDel="00000000" w:rsidR="00000000" w:rsidRPr="00000000">
        <w:rPr>
          <w:rFonts w:ascii="Lucida Sans" w:cs="Lucida Sans" w:eastAsia="Lucida Sans" w:hAnsi="Lucida Sans"/>
        </w:rPr>
        <w:drawing>
          <wp:inline distB="0" distT="0" distL="0" distR="0">
            <wp:extent cx="1296130" cy="1387939"/>
            <wp:effectExtent b="0" l="0" r="0" t="0"/>
            <wp:docPr id="5" name="image11.gif"/>
            <a:graphic>
              <a:graphicData uri="http://schemas.openxmlformats.org/drawingml/2006/picture">
                <pic:pic>
                  <pic:nvPicPr>
                    <pic:cNvPr id="0" name="image11.gif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6130" cy="13879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1e) What are the coordinates of the vertex given by the equation:</w:t>
      </w:r>
    </w:p>
    <w:p w:rsidR="00000000" w:rsidDel="00000000" w:rsidP="00000000" w:rsidRDefault="00000000" w:rsidRPr="00000000">
      <w:pPr>
        <w:contextualSpacing w:val="0"/>
        <w:jc w:val="center"/>
        <w:rPr>
          <w:rFonts w:ascii="Cambria" w:cs="Cambria" w:eastAsia="Cambria" w:hAnsi="Cambria"/>
        </w:rPr>
      </w:pPr>
      <m:oMathPara>
        <m:oMathParaPr>
          <m:jc m:val="left"/>
        </m:oMathParaPr>
        <m:oMath>
          <m:r>
            <w:rPr>
              <w:rFonts w:ascii="Cambria" w:cs="Cambria" w:eastAsia="Cambria" w:hAnsi="Cambria"/>
            </w:rPr>
            <m:t xml:space="preserve">y=-7</m:t>
          </m:r>
          <m:sSup>
            <m:sSupPr>
              <m:ctrlPr>
                <w:rPr>
                  <w:rFonts w:ascii="Cambria" w:cs="Cambria" w:eastAsia="Cambria" w:hAnsi="Cambria"/>
                </w:rPr>
              </m:ctrlPr>
            </m:sSupPr>
            <m:e>
              <m:r>
                <w:rPr/>
                <m:t xml:space="preserve">(</m:t>
              </m:r>
              <m:r>
                <w:rPr>
                  <w:rFonts w:ascii="Cambria" w:cs="Cambria" w:eastAsia="Cambria" w:hAnsi="Cambria"/>
                </w:rPr>
                <m:t xml:space="preserve">x-3</m:t>
              </m:r>
              <m:r>
                <w:rPr/>
                <m:t xml:space="preserve">)</m:t>
              </m:r>
            </m:e>
            <m:sup>
              <m:r>
                <w:rPr>
                  <w:rFonts w:ascii="Cambria" w:cs="Cambria" w:eastAsia="Cambria" w:hAnsi="Cambria"/>
                </w:rPr>
                <m:t xml:space="preserve">2</m:t>
              </m:r>
            </m:sup>
          </m:sSup>
          <m:r>
            <w:rPr>
              <w:rFonts w:ascii="Cambria" w:cs="Cambria" w:eastAsia="Cambria" w:hAnsi="Cambria"/>
            </w:rPr>
            <m:t xml:space="preserve">+8</m:t>
          </m:r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1h) Write an equation of a quadratic in </w:t>
      </w:r>
      <w:r w:rsidDel="00000000" w:rsidR="00000000" w:rsidRPr="00000000">
        <w:rPr>
          <w:rFonts w:ascii="Lucida Sans" w:cs="Lucida Sans" w:eastAsia="Lucida Sans" w:hAnsi="Lucida Sans"/>
          <w:i w:val="1"/>
          <w:rtl w:val="0"/>
        </w:rPr>
        <w:t xml:space="preserve">vertex form</w:t>
      </w:r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 that has both a reflection and a shift to the right.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br w:type="column"/>
      </w:r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1c) Write the equation for the parabola shown in the graph below in </w:t>
      </w:r>
      <w:r w:rsidDel="00000000" w:rsidR="00000000" w:rsidRPr="00000000">
        <w:rPr>
          <w:rFonts w:ascii="Lucida Sans" w:cs="Lucida Sans" w:eastAsia="Lucida Sans" w:hAnsi="Lucida Sans"/>
          <w:i w:val="1"/>
          <w:rtl w:val="0"/>
        </w:rPr>
        <w:t xml:space="preserve">factored form</w:t>
      </w:r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.</w:t>
      </w:r>
    </w:p>
    <w:p w:rsidR="00000000" w:rsidDel="00000000" w:rsidP="00000000" w:rsidRDefault="00000000" w:rsidRPr="00000000">
      <w:pPr>
        <w:spacing w:after="0" w:before="0" w:lineRule="auto"/>
        <w:contextualSpacing w:val="0"/>
        <w:jc w:val="center"/>
        <w:rPr>
          <w:rFonts w:ascii="Lucida Sans" w:cs="Lucida Sans" w:eastAsia="Lucida Sans" w:hAnsi="Lucida Sans"/>
        </w:rPr>
      </w:pPr>
      <w:r w:rsidDel="00000000" w:rsidR="00000000" w:rsidRPr="00000000">
        <w:rPr>
          <w:rFonts w:ascii="Lucida Sans" w:cs="Lucida Sans" w:eastAsia="Lucida Sans" w:hAnsi="Lucida Sans"/>
        </w:rPr>
        <w:drawing>
          <wp:inline distB="0" distT="0" distL="0" distR="0">
            <wp:extent cx="1307476" cy="1419599"/>
            <wp:effectExtent b="0" l="0" r="0" t="0"/>
            <wp:docPr id="2" name="image7.gif"/>
            <a:graphic>
              <a:graphicData uri="http://schemas.openxmlformats.org/drawingml/2006/picture">
                <pic:pic>
                  <pic:nvPicPr>
                    <pic:cNvPr id="0" name="image7.gif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7476" cy="14195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1f) List the transformations given by the equation:</w:t>
      </w:r>
    </w:p>
    <w:p w:rsidR="00000000" w:rsidDel="00000000" w:rsidP="00000000" w:rsidRDefault="00000000" w:rsidRPr="00000000">
      <w:pPr>
        <w:contextualSpacing w:val="0"/>
        <w:jc w:val="center"/>
        <w:rPr>
          <w:rFonts w:ascii="Cambria" w:cs="Cambria" w:eastAsia="Cambria" w:hAnsi="Cambria"/>
        </w:rPr>
      </w:pPr>
      <m:oMathPara>
        <m:oMathParaPr>
          <m:jc m:val="left"/>
        </m:oMathParaPr>
        <m:oMath>
          <m:r>
            <w:rPr>
              <w:rFonts w:ascii="Cambria" w:cs="Cambria" w:eastAsia="Cambria" w:hAnsi="Cambria"/>
            </w:rPr>
            <m:t xml:space="preserve">y=</m:t>
          </m:r>
          <m:f>
            <m:fPr>
              <m:ctrlPr>
                <w:rPr>
                  <w:rFonts w:ascii="Cambria" w:cs="Cambria" w:eastAsia="Cambria" w:hAnsi="Cambria"/>
                </w:rPr>
              </m:ctrlPr>
            </m:fPr>
            <m:num>
              <m:r>
                <w:rPr>
                  <w:rFonts w:ascii="Cambria" w:cs="Cambria" w:eastAsia="Cambria" w:hAnsi="Cambria"/>
                </w:rPr>
                <m:t xml:space="preserve">1</m:t>
              </m:r>
            </m:num>
            <m:den>
              <m:r>
                <w:rPr>
                  <w:rFonts w:ascii="Cambria" w:cs="Cambria" w:eastAsia="Cambria" w:hAnsi="Cambria"/>
                </w:rPr>
                <m:t xml:space="preserve">4</m:t>
              </m:r>
            </m:den>
          </m:f>
          <m:r>
            <w:rPr>
              <w:rFonts w:ascii="Cambria" w:cs="Cambria" w:eastAsia="Cambria" w:hAnsi="Cambria"/>
            </w:rPr>
            <m:t xml:space="preserve">F</m:t>
          </m:r>
          <m:r>
            <w:rPr/>
            <m:t xml:space="preserve">(</m:t>
          </m:r>
          <m:r>
            <w:rPr>
              <w:rFonts w:ascii="Cambria" w:cs="Cambria" w:eastAsia="Cambria" w:hAnsi="Cambria"/>
            </w:rPr>
            <m:t xml:space="preserve">-x</m:t>
          </m:r>
          <m:r>
            <w:rPr/>
            <m:t xml:space="preserve">)</m:t>
          </m:r>
          <m:r>
            <w:rPr>
              <w:rFonts w:ascii="Cambria" w:cs="Cambria" w:eastAsia="Cambria" w:hAnsi="Cambria"/>
            </w:rPr>
            <m:t xml:space="preserve">-3</m:t>
          </m:r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1i) Write an equation of a quadratic in </w:t>
      </w:r>
      <w:r w:rsidDel="00000000" w:rsidR="00000000" w:rsidRPr="00000000">
        <w:rPr>
          <w:rFonts w:ascii="Lucida Sans" w:cs="Lucida Sans" w:eastAsia="Lucida Sans" w:hAnsi="Lucida Sans"/>
          <w:i w:val="1"/>
          <w:rtl w:val="0"/>
        </w:rPr>
        <w:t xml:space="preserve">vertex form</w:t>
      </w:r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 that has vertical stretch by a factor of 3 and a shift up 5.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  <w:sz w:val="24"/>
          <w:szCs w:val="24"/>
        </w:rPr>
        <w:sectPr>
          <w:type w:val="continuous"/>
          <w:pgSz w:h="15840" w:w="12240"/>
          <w:pgMar w:bottom="720" w:top="720" w:left="720" w:right="720" w:header="0"/>
          <w:cols w:equalWidth="0" w:num="3">
            <w:col w:space="135" w:w="3510"/>
            <w:col w:space="135" w:w="3510"/>
            <w:col w:space="0" w:w="351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ucida Sans" w:cs="Lucida Sans" w:eastAsia="Lucida Sans" w:hAnsi="Lucida Sans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  <w:b w:val="1"/>
          <w:sz w:val="24"/>
          <w:szCs w:val="24"/>
        </w:rPr>
        <w:sectPr>
          <w:type w:val="continuous"/>
          <w:pgSz w:h="15840" w:w="12240"/>
          <w:pgMar w:bottom="720" w:top="720" w:left="720" w:right="720" w:header="0"/>
        </w:sectPr>
      </w:pPr>
      <w:r w:rsidDel="00000000" w:rsidR="00000000" w:rsidRPr="00000000">
        <w:rPr>
          <w:rFonts w:ascii="Lucida Sans" w:cs="Lucida Sans" w:eastAsia="Lucida Sans" w:hAnsi="Lucida Sans"/>
          <w:b w:val="1"/>
          <w:sz w:val="24"/>
          <w:szCs w:val="24"/>
          <w:u w:val="single"/>
          <w:rtl w:val="0"/>
        </w:rPr>
        <w:t xml:space="preserve">Level 2</w:t>
      </w:r>
      <w:r w:rsidDel="00000000" w:rsidR="00000000" w:rsidRPr="00000000">
        <w:rPr>
          <w:rFonts w:ascii="Lucida Sans" w:cs="Lucida Sans" w:eastAsia="Lucida Sans" w:hAnsi="Lucida Sans"/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Impact" w:cs="Impact" w:eastAsia="Impact" w:hAnsi="Impact"/>
          <w:color w:val="70ad47"/>
          <w:sz w:val="28"/>
          <w:szCs w:val="28"/>
          <w:rtl w:val="0"/>
        </w:rPr>
        <w:t xml:space="preserve">$3.00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2a) Write the equation for the parabola shown in the graph below in </w:t>
      </w:r>
      <w:r w:rsidDel="00000000" w:rsidR="00000000" w:rsidRPr="00000000">
        <w:rPr>
          <w:rFonts w:ascii="Lucida Sans" w:cs="Lucida Sans" w:eastAsia="Lucida Sans" w:hAnsi="Lucida Sans"/>
          <w:i w:val="1"/>
          <w:rtl w:val="0"/>
        </w:rPr>
        <w:t xml:space="preserve">vertex form</w:t>
      </w:r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.</w:t>
      </w:r>
    </w:p>
    <w:p w:rsidR="00000000" w:rsidDel="00000000" w:rsidP="00000000" w:rsidRDefault="00000000" w:rsidRPr="00000000">
      <w:pPr>
        <w:spacing w:after="0" w:before="0" w:lineRule="auto"/>
        <w:contextualSpacing w:val="0"/>
        <w:jc w:val="center"/>
        <w:rPr>
          <w:rFonts w:ascii="Lucida Sans" w:cs="Lucida Sans" w:eastAsia="Lucida Sans" w:hAnsi="Lucida Sans"/>
        </w:rPr>
      </w:pPr>
      <w:r w:rsidDel="00000000" w:rsidR="00000000" w:rsidRPr="00000000">
        <w:rPr>
          <w:rFonts w:ascii="Lucida Sans" w:cs="Lucida Sans" w:eastAsia="Lucida Sans" w:hAnsi="Lucida Sans"/>
        </w:rPr>
        <w:drawing>
          <wp:inline distB="0" distT="0" distL="0" distR="0">
            <wp:extent cx="1356744" cy="1518698"/>
            <wp:effectExtent b="0" l="0" r="0" t="0"/>
            <wp:docPr id="1" name="image3.gif"/>
            <a:graphic>
              <a:graphicData uri="http://schemas.openxmlformats.org/drawingml/2006/picture">
                <pic:pic>
                  <pic:nvPicPr>
                    <pic:cNvPr id="0" name="image3.gif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6744" cy="15186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2d) Convert the following quadratic equation from </w:t>
      </w:r>
      <w:r w:rsidDel="00000000" w:rsidR="00000000" w:rsidRPr="00000000">
        <w:rPr>
          <w:rFonts w:ascii="Lucida Sans" w:cs="Lucida Sans" w:eastAsia="Lucida Sans" w:hAnsi="Lucida Sans"/>
          <w:i w:val="1"/>
          <w:rtl w:val="0"/>
        </w:rPr>
        <w:t xml:space="preserve">vertex form</w:t>
      </w:r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 into </w:t>
      </w:r>
      <w:r w:rsidDel="00000000" w:rsidR="00000000" w:rsidRPr="00000000">
        <w:rPr>
          <w:rFonts w:ascii="Lucida Sans" w:cs="Lucida Sans" w:eastAsia="Lucida Sans" w:hAnsi="Lucida Sans"/>
          <w:i w:val="1"/>
          <w:rtl w:val="0"/>
        </w:rPr>
        <w:t xml:space="preserve">standard form</w:t>
      </w:r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  <w:jc w:val="center"/>
        <w:rPr>
          <w:rFonts w:ascii="Cambria" w:cs="Cambria" w:eastAsia="Cambria" w:hAnsi="Cambria"/>
        </w:rPr>
      </w:pPr>
      <m:oMathPara>
        <m:oMathParaPr>
          <m:jc m:val="left"/>
        </m:oMathParaPr>
        <m:oMath>
          <m:r>
            <w:rPr>
              <w:rFonts w:ascii="Cambria" w:cs="Cambria" w:eastAsia="Cambria" w:hAnsi="Cambria"/>
            </w:rPr>
            <m:t xml:space="preserve">y=</m:t>
          </m:r>
          <m:sSup>
            <m:sSupPr>
              <m:ctrlPr>
                <w:rPr>
                  <w:rFonts w:ascii="Cambria" w:cs="Cambria" w:eastAsia="Cambria" w:hAnsi="Cambria"/>
                </w:rPr>
              </m:ctrlPr>
            </m:sSupPr>
            <m:e>
              <m:r>
                <w:rPr/>
                <m:t xml:space="preserve">(</m:t>
              </m:r>
              <m:r>
                <w:rPr>
                  <w:rFonts w:ascii="Cambria" w:cs="Cambria" w:eastAsia="Cambria" w:hAnsi="Cambria"/>
                </w:rPr>
                <m:t xml:space="preserve">x+3</m:t>
              </m:r>
              <m:r>
                <w:rPr/>
                <m:t xml:space="preserve">)</m:t>
              </m:r>
            </m:e>
            <m:sup>
              <m:r>
                <w:rPr>
                  <w:rFonts w:ascii="Cambria" w:cs="Cambria" w:eastAsia="Cambria" w:hAnsi="Cambria"/>
                </w:rPr>
                <m:t xml:space="preserve">2</m:t>
              </m:r>
            </m:sup>
          </m:sSup>
          <m:r>
            <w:rPr>
              <w:rFonts w:ascii="Cambria" w:cs="Cambria" w:eastAsia="Cambria" w:hAnsi="Cambria"/>
            </w:rPr>
            <m:t xml:space="preserve">-10</m:t>
          </m:r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br w:type="column"/>
      </w:r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2b) Factor the following quadratic expression:</w:t>
      </w:r>
    </w:p>
    <w:p w:rsidR="00000000" w:rsidDel="00000000" w:rsidP="00000000" w:rsidRDefault="00000000" w:rsidRPr="00000000">
      <w:pPr>
        <w:contextualSpacing w:val="0"/>
        <w:jc w:val="center"/>
        <w:rPr>
          <w:rFonts w:ascii="Cambria" w:cs="Cambria" w:eastAsia="Cambria" w:hAnsi="Cambria"/>
        </w:rPr>
      </w:pPr>
      <m:oMathPara>
        <m:oMathParaPr>
          <m:jc m:val="left"/>
        </m:oMathParaPr>
        <m:oMath>
          <m:r>
            <w:rPr>
              <w:rFonts w:ascii="Cambria" w:cs="Cambria" w:eastAsia="Cambria" w:hAnsi="Cambria"/>
            </w:rPr>
            <m:t xml:space="preserve">y=20</m:t>
          </m:r>
          <m:sSup>
            <m:sSupPr>
              <m:ctrlPr>
                <w:rPr>
                  <w:rFonts w:ascii="Cambria" w:cs="Cambria" w:eastAsia="Cambria" w:hAnsi="Cambria"/>
                </w:rPr>
              </m:ctrlPr>
            </m:sSupPr>
            <m:e>
              <m:r>
                <w:rPr>
                  <w:rFonts w:ascii="Cambria" w:cs="Cambria" w:eastAsia="Cambria" w:hAnsi="Cambria"/>
                </w:rPr>
                <m:t xml:space="preserve">x</m:t>
              </m:r>
            </m:e>
            <m:sup>
              <m:r>
                <w:rPr>
                  <w:rFonts w:ascii="Cambria" w:cs="Cambria" w:eastAsia="Cambria" w:hAnsi="Cambria"/>
                </w:rPr>
                <m:t xml:space="preserve">2</m:t>
              </m:r>
            </m:sup>
          </m:sSup>
          <m:r>
            <w:rPr>
              <w:rFonts w:ascii="Cambria" w:cs="Cambria" w:eastAsia="Cambria" w:hAnsi="Cambria"/>
            </w:rPr>
            <m:t xml:space="preserve">-3x-2</m:t>
          </m:r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2e) Convert the following quadratic equation from </w:t>
      </w:r>
      <w:r w:rsidDel="00000000" w:rsidR="00000000" w:rsidRPr="00000000">
        <w:rPr>
          <w:rFonts w:ascii="Lucida Sans" w:cs="Lucida Sans" w:eastAsia="Lucida Sans" w:hAnsi="Lucida Sans"/>
          <w:i w:val="1"/>
          <w:rtl w:val="0"/>
        </w:rPr>
        <w:t xml:space="preserve">factored form</w:t>
      </w:r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 into </w:t>
      </w:r>
      <w:r w:rsidDel="00000000" w:rsidR="00000000" w:rsidRPr="00000000">
        <w:rPr>
          <w:rFonts w:ascii="Lucida Sans" w:cs="Lucida Sans" w:eastAsia="Lucida Sans" w:hAnsi="Lucida Sans"/>
          <w:i w:val="1"/>
          <w:rtl w:val="0"/>
        </w:rPr>
        <w:t xml:space="preserve">standard form</w:t>
      </w:r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  <w:jc w:val="center"/>
        <w:rPr>
          <w:rFonts w:ascii="Cambria" w:cs="Cambria" w:eastAsia="Cambria" w:hAnsi="Cambria"/>
        </w:rPr>
      </w:pPr>
      <m:oMathPara>
        <m:oMathParaPr>
          <m:jc m:val="left"/>
        </m:oMathParaPr>
        <m:oMath>
          <m:r>
            <w:rPr>
              <w:rFonts w:ascii="Cambria" w:cs="Cambria" w:eastAsia="Cambria" w:hAnsi="Cambria"/>
            </w:rPr>
            <m:t xml:space="preserve">y=(x-5)(x+6)</m:t>
          </m:r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br w:type="column"/>
      </w:r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2c) Factor the following quadratic expression:</w:t>
      </w:r>
    </w:p>
    <w:p w:rsidR="00000000" w:rsidDel="00000000" w:rsidP="00000000" w:rsidRDefault="00000000" w:rsidRPr="00000000">
      <w:pPr>
        <w:contextualSpacing w:val="0"/>
        <w:jc w:val="center"/>
        <w:rPr>
          <w:rFonts w:ascii="Cambria" w:cs="Cambria" w:eastAsia="Cambria" w:hAnsi="Cambria"/>
        </w:rPr>
      </w:pPr>
      <m:oMathPara>
        <m:oMathParaPr>
          <m:jc m:val="left"/>
        </m:oMathParaPr>
        <m:oMath>
          <m:r>
            <w:rPr>
              <w:rFonts w:ascii="Cambria" w:cs="Cambria" w:eastAsia="Cambria" w:hAnsi="Cambria"/>
            </w:rPr>
            <m:t xml:space="preserve">y=</m:t>
          </m:r>
          <m:sSup>
            <m:sSupPr>
              <m:ctrlPr>
                <w:rPr>
                  <w:rFonts w:ascii="Cambria" w:cs="Cambria" w:eastAsia="Cambria" w:hAnsi="Cambria"/>
                </w:rPr>
              </m:ctrlPr>
            </m:sSupPr>
            <m:e>
              <m:r>
                <w:rPr>
                  <w:rFonts w:ascii="Cambria" w:cs="Cambria" w:eastAsia="Cambria" w:hAnsi="Cambria"/>
                </w:rPr>
                <m:t xml:space="preserve">x</m:t>
              </m:r>
            </m:e>
            <m:sup>
              <m:r>
                <w:rPr>
                  <w:rFonts w:ascii="Cambria" w:cs="Cambria" w:eastAsia="Cambria" w:hAnsi="Cambria"/>
                </w:rPr>
                <m:t xml:space="preserve">2</m:t>
              </m:r>
            </m:sup>
          </m:sSup>
          <m:r>
            <w:rPr>
              <w:rFonts w:ascii="Cambria" w:cs="Cambria" w:eastAsia="Cambria" w:hAnsi="Cambria"/>
            </w:rPr>
            <m:t xml:space="preserve">-64</m:t>
          </m:r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2f) There is a parabola with a vertex at 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</w:rPr>
            <m:t xml:space="preserve">(-2,5)</m:t>
          </m:r>
        </m:oMath>
      </m:oMathPara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 and root at 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</w:rPr>
            <m:t xml:space="preserve">(3,0)</m:t>
          </m:r>
        </m:oMath>
      </m:oMathPara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. Where is the other root? Explain or show a picture.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  <w:b w:val="1"/>
          <w:sz w:val="24"/>
          <w:szCs w:val="24"/>
          <w:u w:val="single"/>
        </w:rPr>
        <w:sectPr>
          <w:type w:val="continuous"/>
          <w:pgSz w:h="15840" w:w="12240"/>
          <w:pgMar w:bottom="720" w:top="720" w:left="720" w:right="720" w:header="0"/>
          <w:cols w:equalWidth="0" w:num="3">
            <w:col w:space="135" w:w="3510"/>
            <w:col w:space="135" w:w="3510"/>
            <w:col w:space="0" w:w="351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  <w:b w:val="1"/>
          <w:sz w:val="24"/>
          <w:szCs w:val="24"/>
        </w:rPr>
        <w:sectPr>
          <w:type w:val="continuous"/>
          <w:pgSz w:h="15840" w:w="12240"/>
          <w:pgMar w:bottom="720" w:top="720" w:left="720" w:right="720" w:header="0"/>
        </w:sectPr>
      </w:pPr>
      <w:r w:rsidDel="00000000" w:rsidR="00000000" w:rsidRPr="00000000">
        <w:rPr>
          <w:rFonts w:ascii="Lucida Sans" w:cs="Lucida Sans" w:eastAsia="Lucida Sans" w:hAnsi="Lucida Sans"/>
          <w:b w:val="1"/>
          <w:sz w:val="24"/>
          <w:szCs w:val="24"/>
          <w:u w:val="single"/>
          <w:rtl w:val="0"/>
        </w:rPr>
        <w:t xml:space="preserve">Level 3</w:t>
      </w:r>
      <w:r w:rsidDel="00000000" w:rsidR="00000000" w:rsidRPr="00000000">
        <w:rPr>
          <w:rFonts w:ascii="Lucida Sans" w:cs="Lucida Sans" w:eastAsia="Lucida Sans" w:hAnsi="Lucida Sans"/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Impact" w:cs="Impact" w:eastAsia="Impact" w:hAnsi="Impact"/>
          <w:color w:val="70ad47"/>
          <w:sz w:val="28"/>
          <w:szCs w:val="28"/>
          <w:rtl w:val="0"/>
        </w:rPr>
        <w:t xml:space="preserve">$5.00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3a) Graph and give a table of characteristic points for a quadratic that has been reflected over the 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</w:rPr>
            <m:t xml:space="preserve">x</m:t>
          </m:r>
        </m:oMath>
      </m:oMathPara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-axis, vertically stretched by factor of 2, and shifted up 6.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br w:type="column"/>
      </w:r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3b) Write the </w:t>
      </w:r>
      <w:r w:rsidDel="00000000" w:rsidR="00000000" w:rsidRPr="00000000">
        <w:rPr>
          <w:rFonts w:ascii="Lucida Sans" w:cs="Lucida Sans" w:eastAsia="Lucida Sans" w:hAnsi="Lucida Sans"/>
          <w:i w:val="1"/>
          <w:rtl w:val="0"/>
        </w:rPr>
        <w:t xml:space="preserve">standard form</w:t>
      </w:r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 equation for a parabola that crosses the 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8"/>
              <w:szCs w:val="28"/>
            </w:rPr>
            <m:t xml:space="preserve">x</m:t>
          </m:r>
        </m:oMath>
      </m:oMathPara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-axis at 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</w:rPr>
            <m:t xml:space="preserve">-2</m:t>
          </m:r>
        </m:oMath>
      </m:oMathPara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 and 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</w:rPr>
            <m:t xml:space="preserve">7</m:t>
          </m:r>
        </m:oMath>
      </m:oMathPara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.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br w:type="column"/>
      </w:r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3c) Convert the following quadratic equation from </w:t>
      </w:r>
      <w:r w:rsidDel="00000000" w:rsidR="00000000" w:rsidRPr="00000000">
        <w:rPr>
          <w:rFonts w:ascii="Lucida Sans" w:cs="Lucida Sans" w:eastAsia="Lucida Sans" w:hAnsi="Lucida Sans"/>
          <w:i w:val="1"/>
          <w:rtl w:val="0"/>
        </w:rPr>
        <w:t xml:space="preserve">standard form</w:t>
      </w:r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 into </w:t>
      </w:r>
      <w:r w:rsidDel="00000000" w:rsidR="00000000" w:rsidRPr="00000000">
        <w:rPr>
          <w:rFonts w:ascii="Lucida Sans" w:cs="Lucida Sans" w:eastAsia="Lucida Sans" w:hAnsi="Lucida Sans"/>
          <w:i w:val="1"/>
          <w:rtl w:val="0"/>
        </w:rPr>
        <w:t xml:space="preserve">factored form</w:t>
      </w:r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  <w:jc w:val="center"/>
        <w:rPr>
          <w:rFonts w:ascii="Cambria" w:cs="Cambria" w:eastAsia="Cambria" w:hAnsi="Cambria"/>
        </w:rPr>
      </w:pPr>
      <m:oMathPara>
        <m:oMathParaPr>
          <m:jc m:val="left"/>
        </m:oMathParaPr>
        <m:oMath>
          <m:r>
            <w:rPr>
              <w:rFonts w:ascii="Cambria" w:cs="Cambria" w:eastAsia="Cambria" w:hAnsi="Cambria"/>
            </w:rPr>
            <m:t xml:space="preserve">y=6</m:t>
          </m:r>
          <m:sSup>
            <m:sSupPr>
              <m:ctrlPr>
                <w:rPr>
                  <w:rFonts w:ascii="Cambria" w:cs="Cambria" w:eastAsia="Cambria" w:hAnsi="Cambria"/>
                </w:rPr>
              </m:ctrlPr>
            </m:sSupPr>
            <m:e>
              <m:r>
                <w:rPr>
                  <w:rFonts w:ascii="Cambria" w:cs="Cambria" w:eastAsia="Cambria" w:hAnsi="Cambria"/>
                </w:rPr>
                <m:t xml:space="preserve">x</m:t>
              </m:r>
            </m:e>
            <m:sup>
              <m:r>
                <w:rPr>
                  <w:rFonts w:ascii="Cambria" w:cs="Cambria" w:eastAsia="Cambria" w:hAnsi="Cambria"/>
                </w:rPr>
                <m:t xml:space="preserve">2</m:t>
              </m:r>
            </m:sup>
          </m:sSup>
          <m:r>
            <w:rPr>
              <w:rFonts w:ascii="Cambria" w:cs="Cambria" w:eastAsia="Cambria" w:hAnsi="Cambria"/>
            </w:rPr>
            <m:t xml:space="preserve">-39x+63</m:t>
          </m:r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  <w:sz w:val="24"/>
          <w:szCs w:val="24"/>
        </w:rPr>
        <w:sectPr>
          <w:type w:val="continuous"/>
          <w:pgSz w:h="15840" w:w="12240"/>
          <w:pgMar w:bottom="720" w:top="720" w:left="720" w:right="720" w:header="0"/>
          <w:cols w:equalWidth="0" w:num="3">
            <w:col w:space="135" w:w="3510"/>
            <w:col w:space="135" w:w="3510"/>
            <w:col w:space="0" w:w="351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Impact"/>
  <w:font w:name="Cambria"/>
  <w:font w:name="Lucida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image" Target="media/image3.gif"/><Relationship Id="rId10" Type="http://schemas.openxmlformats.org/officeDocument/2006/relationships/image" Target="media/image7.gif"/><Relationship Id="rId9" Type="http://schemas.openxmlformats.org/officeDocument/2006/relationships/image" Target="media/image11.gif"/><Relationship Id="rId5" Type="http://schemas.openxmlformats.org/officeDocument/2006/relationships/image" Target="media/image9.png"/><Relationship Id="rId6" Type="http://schemas.openxmlformats.org/officeDocument/2006/relationships/image" Target="media/image12.png"/><Relationship Id="rId7" Type="http://schemas.openxmlformats.org/officeDocument/2006/relationships/image" Target="media/image10.gif"/><Relationship Id="rId8" Type="http://schemas.openxmlformats.org/officeDocument/2006/relationships/image" Target="media/image13.gif"/></Relationships>
</file>